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851" w:rsidRPr="005F1EF6" w:rsidRDefault="00052851" w:rsidP="000D72AB">
      <w:pPr>
        <w:pStyle w:val="Standard"/>
        <w:spacing w:line="276" w:lineRule="auto"/>
        <w:jc w:val="center"/>
        <w:rPr>
          <w:rFonts w:ascii="Century Gothic" w:hAnsi="Century Gothic" w:cs="Times New Roman"/>
          <w:b/>
          <w:bCs/>
          <w:sz w:val="28"/>
        </w:rPr>
      </w:pPr>
      <w:r w:rsidRPr="005F1EF6">
        <w:rPr>
          <w:rFonts w:ascii="Century Gothic" w:hAnsi="Century Gothic" w:cs="Times New Roman"/>
          <w:b/>
          <w:bCs/>
          <w:sz w:val="28"/>
        </w:rPr>
        <w:t>REGULAMIN KONKURSU</w:t>
      </w:r>
    </w:p>
    <w:p w:rsidR="00052851" w:rsidRPr="005F1EF6" w:rsidRDefault="00052851" w:rsidP="000D72AB">
      <w:pPr>
        <w:pStyle w:val="Standard"/>
        <w:spacing w:line="276" w:lineRule="auto"/>
        <w:jc w:val="center"/>
        <w:rPr>
          <w:rFonts w:ascii="Century Gothic" w:hAnsi="Century Gothic" w:cs="Times New Roman"/>
          <w:b/>
          <w:bCs/>
          <w:sz w:val="28"/>
        </w:rPr>
      </w:pPr>
      <w:r w:rsidRPr="005F1EF6">
        <w:rPr>
          <w:rFonts w:ascii="Century Gothic" w:hAnsi="Century Gothic" w:cs="Times New Roman"/>
          <w:b/>
          <w:bCs/>
          <w:sz w:val="28"/>
        </w:rPr>
        <w:t>NA NAJPIĘKNIEJSZY WIANEK ŚWIĘTOJAŃSKI</w:t>
      </w:r>
    </w:p>
    <w:p w:rsidR="000D72AB" w:rsidRPr="00B34519" w:rsidRDefault="000D72AB" w:rsidP="000D72AB">
      <w:pPr>
        <w:pStyle w:val="Standard"/>
        <w:spacing w:line="276" w:lineRule="auto"/>
        <w:rPr>
          <w:rFonts w:ascii="Century Gothic" w:hAnsi="Century Gothic" w:cs="Times New Roman"/>
          <w:b/>
          <w:bCs/>
          <w:sz w:val="18"/>
        </w:rPr>
      </w:pPr>
    </w:p>
    <w:p w:rsidR="000D72AB" w:rsidRPr="00B34519" w:rsidRDefault="000D72AB" w:rsidP="000D72AB">
      <w:pPr>
        <w:pStyle w:val="Standard"/>
        <w:spacing w:line="276" w:lineRule="auto"/>
        <w:rPr>
          <w:rFonts w:ascii="Century Gothic" w:hAnsi="Century Gothic" w:cs="Times New Roman"/>
          <w:b/>
          <w:bCs/>
          <w:sz w:val="18"/>
        </w:rPr>
      </w:pPr>
    </w:p>
    <w:p w:rsidR="00052851" w:rsidRPr="005F1EF6" w:rsidRDefault="00052851" w:rsidP="000D72AB">
      <w:pPr>
        <w:pStyle w:val="Standard"/>
        <w:numPr>
          <w:ilvl w:val="0"/>
          <w:numId w:val="1"/>
        </w:numPr>
        <w:spacing w:line="276" w:lineRule="auto"/>
        <w:rPr>
          <w:rFonts w:ascii="Century Gothic" w:hAnsi="Century Gothic" w:cs="Times New Roman"/>
          <w:b/>
          <w:bCs/>
        </w:rPr>
      </w:pPr>
      <w:r w:rsidRPr="005F1EF6">
        <w:rPr>
          <w:rFonts w:ascii="Century Gothic" w:hAnsi="Century Gothic" w:cs="Times New Roman"/>
          <w:b/>
          <w:bCs/>
        </w:rPr>
        <w:t>POSTANOWIENIA OGÓLNE</w:t>
      </w:r>
    </w:p>
    <w:p w:rsidR="00052851" w:rsidRPr="005F1EF6" w:rsidRDefault="00052851" w:rsidP="000D72AB">
      <w:pPr>
        <w:pStyle w:val="Standard"/>
        <w:numPr>
          <w:ilvl w:val="1"/>
          <w:numId w:val="1"/>
        </w:numPr>
        <w:spacing w:line="276" w:lineRule="auto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>Organizatorem konkursu  jest Gminny Ośrodek Kultury w Sadkach, Urząd Gminy w Sadkach, Starostwo Powiatowe w Nakle  nad Notecią.</w:t>
      </w:r>
    </w:p>
    <w:p w:rsidR="00052851" w:rsidRPr="005F1EF6" w:rsidRDefault="00052851" w:rsidP="000D72AB">
      <w:pPr>
        <w:pStyle w:val="Standard"/>
        <w:numPr>
          <w:ilvl w:val="1"/>
          <w:numId w:val="1"/>
        </w:numPr>
        <w:spacing w:line="276" w:lineRule="auto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>Przedmiotem konkursu jest wykonanie wianka świętojańskiego.</w:t>
      </w:r>
    </w:p>
    <w:p w:rsidR="005F1EF6" w:rsidRPr="005F1EF6" w:rsidRDefault="005F1EF6" w:rsidP="005F1EF6">
      <w:pPr>
        <w:pStyle w:val="NormalnyWeb"/>
        <w:numPr>
          <w:ilvl w:val="1"/>
          <w:numId w:val="1"/>
        </w:numPr>
        <w:spacing w:after="0"/>
        <w:jc w:val="both"/>
        <w:rPr>
          <w:rFonts w:ascii="Century Gothic" w:hAnsi="Century Gothic"/>
        </w:rPr>
      </w:pPr>
      <w:r w:rsidRPr="00236962">
        <w:rPr>
          <w:rFonts w:ascii="Century Gothic" w:hAnsi="Century Gothic"/>
        </w:rPr>
        <w:t xml:space="preserve">Niniejszy Regulamin zostanie udostępniony na stronie internetowej </w:t>
      </w:r>
      <w:r w:rsidRPr="005F1EF6">
        <w:rPr>
          <w:rFonts w:ascii="Century Gothic" w:hAnsi="Century Gothic"/>
        </w:rPr>
        <w:t xml:space="preserve">www.sadki.pl oraz na </w:t>
      </w:r>
      <w:hyperlink r:id="rId6" w:history="1">
        <w:r w:rsidRPr="005F1EF6">
          <w:rPr>
            <w:rStyle w:val="Hipercze"/>
            <w:rFonts w:ascii="Century Gothic" w:hAnsi="Century Gothic"/>
            <w:color w:val="auto"/>
            <w:u w:val="none"/>
          </w:rPr>
          <w:t>www.gok.sadki.pl</w:t>
        </w:r>
      </w:hyperlink>
    </w:p>
    <w:p w:rsidR="005F1EF6" w:rsidRPr="00B34519" w:rsidRDefault="005F1EF6" w:rsidP="005F1EF6">
      <w:pPr>
        <w:pStyle w:val="NormalnyWeb"/>
        <w:spacing w:before="0" w:beforeAutospacing="0" w:after="0"/>
        <w:jc w:val="both"/>
        <w:rPr>
          <w:rFonts w:ascii="Century Gothic" w:hAnsi="Century Gothic"/>
          <w:sz w:val="18"/>
        </w:rPr>
      </w:pPr>
    </w:p>
    <w:p w:rsidR="00052851" w:rsidRPr="005F1EF6" w:rsidRDefault="005F1EF6" w:rsidP="000D72AB">
      <w:pPr>
        <w:pStyle w:val="Standard"/>
        <w:numPr>
          <w:ilvl w:val="0"/>
          <w:numId w:val="1"/>
        </w:numPr>
        <w:spacing w:line="276" w:lineRule="auto"/>
        <w:rPr>
          <w:rFonts w:ascii="Century Gothic" w:hAnsi="Century Gothic" w:cs="Times New Roman"/>
          <w:b/>
          <w:bCs/>
        </w:rPr>
      </w:pPr>
      <w:r>
        <w:rPr>
          <w:rFonts w:ascii="Century Gothic" w:hAnsi="Century Gothic" w:cs="Times New Roman"/>
          <w:b/>
          <w:bCs/>
        </w:rPr>
        <w:t>CELE KONKURSU</w:t>
      </w:r>
    </w:p>
    <w:p w:rsidR="005F1EF6" w:rsidRPr="00236962" w:rsidRDefault="005F1EF6" w:rsidP="005F1EF6">
      <w:pPr>
        <w:pStyle w:val="Akapitzlist"/>
        <w:numPr>
          <w:ilvl w:val="0"/>
          <w:numId w:val="10"/>
        </w:numPr>
        <w:spacing w:after="0" w:line="240" w:lineRule="auto"/>
        <w:rPr>
          <w:rFonts w:ascii="Century Gothic" w:hAnsi="Century Gothic"/>
          <w:sz w:val="24"/>
        </w:rPr>
      </w:pPr>
      <w:r w:rsidRPr="00236962">
        <w:rPr>
          <w:rFonts w:ascii="Century Gothic" w:hAnsi="Century Gothic"/>
          <w:sz w:val="24"/>
        </w:rPr>
        <w:t xml:space="preserve">Rozwijanie zainteresowań </w:t>
      </w:r>
      <w:r>
        <w:rPr>
          <w:rFonts w:ascii="Century Gothic" w:hAnsi="Century Gothic"/>
          <w:sz w:val="24"/>
        </w:rPr>
        <w:t>rękodzielniczych</w:t>
      </w:r>
      <w:r w:rsidRPr="00236962">
        <w:rPr>
          <w:rFonts w:ascii="Century Gothic" w:hAnsi="Century Gothic"/>
          <w:sz w:val="24"/>
        </w:rPr>
        <w:t xml:space="preserve"> i wyobraźni twórczej dzieci</w:t>
      </w:r>
      <w:r>
        <w:rPr>
          <w:rFonts w:ascii="Century Gothic" w:hAnsi="Century Gothic"/>
          <w:sz w:val="24"/>
        </w:rPr>
        <w:t>/ młodzieży</w:t>
      </w:r>
      <w:r w:rsidRPr="00236962">
        <w:rPr>
          <w:rFonts w:ascii="Century Gothic" w:hAnsi="Century Gothic"/>
          <w:sz w:val="24"/>
        </w:rPr>
        <w:t xml:space="preserve">. </w:t>
      </w:r>
    </w:p>
    <w:p w:rsidR="005F1EF6" w:rsidRDefault="005F1EF6" w:rsidP="005F1EF6">
      <w:pPr>
        <w:pStyle w:val="Akapitzlist"/>
        <w:numPr>
          <w:ilvl w:val="0"/>
          <w:numId w:val="10"/>
        </w:numPr>
        <w:spacing w:after="0" w:line="240" w:lineRule="auto"/>
        <w:rPr>
          <w:rFonts w:ascii="Century Gothic" w:hAnsi="Century Gothic"/>
          <w:sz w:val="24"/>
        </w:rPr>
      </w:pPr>
      <w:r w:rsidRPr="00236962">
        <w:rPr>
          <w:rFonts w:ascii="Century Gothic" w:hAnsi="Century Gothic"/>
          <w:sz w:val="24"/>
        </w:rPr>
        <w:t>Wzbogacanie warsztatu plastycznego i rozwijanie różnorodnyc</w:t>
      </w:r>
      <w:r>
        <w:rPr>
          <w:rFonts w:ascii="Century Gothic" w:hAnsi="Century Gothic"/>
          <w:sz w:val="24"/>
        </w:rPr>
        <w:t>h form i technik rękodzielniczych oraz plastycznych.</w:t>
      </w:r>
    </w:p>
    <w:p w:rsidR="005F1EF6" w:rsidRDefault="005F1EF6" w:rsidP="005F1EF6">
      <w:pPr>
        <w:pStyle w:val="Akapitzlist"/>
        <w:numPr>
          <w:ilvl w:val="0"/>
          <w:numId w:val="10"/>
        </w:numPr>
        <w:spacing w:after="0" w:line="240" w:lineRule="auto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Kultywowanie tradycji wykonywania wianków.</w:t>
      </w:r>
    </w:p>
    <w:p w:rsidR="005F1EF6" w:rsidRDefault="005F1EF6" w:rsidP="005F1EF6">
      <w:pPr>
        <w:pStyle w:val="Akapitzlist"/>
        <w:numPr>
          <w:ilvl w:val="0"/>
          <w:numId w:val="10"/>
        </w:numPr>
        <w:spacing w:after="0" w:line="240" w:lineRule="auto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Integracja rodzin/ grup poprzez wspólne wykonywanie pracy konkursowej.</w:t>
      </w:r>
    </w:p>
    <w:p w:rsidR="005F1EF6" w:rsidRPr="00B34519" w:rsidRDefault="005F1EF6" w:rsidP="005F1EF6">
      <w:pPr>
        <w:pStyle w:val="Akapitzlist"/>
        <w:spacing w:after="0" w:line="240" w:lineRule="auto"/>
        <w:rPr>
          <w:rFonts w:ascii="Century Gothic" w:hAnsi="Century Gothic"/>
          <w:sz w:val="18"/>
          <w:szCs w:val="20"/>
        </w:rPr>
      </w:pPr>
    </w:p>
    <w:p w:rsidR="00052851" w:rsidRPr="005F1EF6" w:rsidRDefault="00052851" w:rsidP="000D72AB">
      <w:pPr>
        <w:pStyle w:val="Standard"/>
        <w:numPr>
          <w:ilvl w:val="0"/>
          <w:numId w:val="2"/>
        </w:numPr>
        <w:spacing w:line="276" w:lineRule="auto"/>
        <w:rPr>
          <w:rFonts w:ascii="Century Gothic" w:hAnsi="Century Gothic" w:cs="Times New Roman"/>
          <w:b/>
          <w:bCs/>
        </w:rPr>
      </w:pPr>
      <w:r w:rsidRPr="005F1EF6">
        <w:rPr>
          <w:rFonts w:ascii="Century Gothic" w:hAnsi="Century Gothic" w:cs="Times New Roman"/>
          <w:b/>
          <w:bCs/>
        </w:rPr>
        <w:t>UCZESTNICY KONKURSU</w:t>
      </w:r>
    </w:p>
    <w:p w:rsidR="00052851" w:rsidRPr="005F1EF6" w:rsidRDefault="00052851" w:rsidP="000D72AB">
      <w:pPr>
        <w:pStyle w:val="Standard"/>
        <w:numPr>
          <w:ilvl w:val="1"/>
          <w:numId w:val="2"/>
        </w:numPr>
        <w:spacing w:line="276" w:lineRule="auto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>Uczestnicy indywidualni w czterech grupach wiekowych:</w:t>
      </w:r>
    </w:p>
    <w:p w:rsidR="00052851" w:rsidRPr="005F1EF6" w:rsidRDefault="00052851" w:rsidP="000D72AB">
      <w:pPr>
        <w:pStyle w:val="Standard"/>
        <w:numPr>
          <w:ilvl w:val="0"/>
          <w:numId w:val="3"/>
        </w:numPr>
        <w:spacing w:line="276" w:lineRule="auto"/>
        <w:ind w:left="1418" w:hanging="360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>grupa I – dzieci w wieku przedszkolnym;</w:t>
      </w:r>
    </w:p>
    <w:p w:rsidR="00052851" w:rsidRPr="005F1EF6" w:rsidRDefault="00052851" w:rsidP="000D72AB">
      <w:pPr>
        <w:pStyle w:val="Standard"/>
        <w:numPr>
          <w:ilvl w:val="0"/>
          <w:numId w:val="3"/>
        </w:numPr>
        <w:spacing w:line="276" w:lineRule="auto"/>
        <w:ind w:left="1418" w:hanging="360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>grupa II – uczniowie szkół podstawowych;</w:t>
      </w:r>
    </w:p>
    <w:p w:rsidR="00052851" w:rsidRPr="005F1EF6" w:rsidRDefault="00052851" w:rsidP="000D72AB">
      <w:pPr>
        <w:pStyle w:val="Standard"/>
        <w:numPr>
          <w:ilvl w:val="0"/>
          <w:numId w:val="3"/>
        </w:numPr>
        <w:spacing w:line="276" w:lineRule="auto"/>
        <w:ind w:left="1418" w:hanging="360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>grupa III – uczniowie szkół gimnazjalnych i ponadgimnazjalnych;</w:t>
      </w:r>
    </w:p>
    <w:p w:rsidR="00052851" w:rsidRPr="005F1EF6" w:rsidRDefault="00052851" w:rsidP="000D72AB">
      <w:pPr>
        <w:pStyle w:val="Standard"/>
        <w:numPr>
          <w:ilvl w:val="0"/>
          <w:numId w:val="3"/>
        </w:numPr>
        <w:spacing w:line="276" w:lineRule="auto"/>
        <w:ind w:left="1418" w:hanging="360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>grupa IV – osoby dorosłe</w:t>
      </w:r>
    </w:p>
    <w:p w:rsidR="00052851" w:rsidRPr="005F1EF6" w:rsidRDefault="00052851" w:rsidP="000D72AB">
      <w:pPr>
        <w:pStyle w:val="Standard"/>
        <w:numPr>
          <w:ilvl w:val="1"/>
          <w:numId w:val="2"/>
        </w:numPr>
        <w:spacing w:line="276" w:lineRule="auto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 xml:space="preserve">Uczestnikiem konkursu może być także </w:t>
      </w:r>
      <w:r w:rsidR="005F1EF6">
        <w:rPr>
          <w:rFonts w:ascii="Century Gothic" w:hAnsi="Century Gothic" w:cs="Times New Roman"/>
        </w:rPr>
        <w:t xml:space="preserve">grupa, klasa, rodzina </w:t>
      </w:r>
      <w:r w:rsidRPr="005F1EF6">
        <w:rPr>
          <w:rFonts w:ascii="Century Gothic" w:hAnsi="Century Gothic" w:cs="Times New Roman"/>
        </w:rPr>
        <w:t>stowarzyszenie lub organizacja:</w:t>
      </w:r>
    </w:p>
    <w:p w:rsidR="00052851" w:rsidRPr="005F1EF6" w:rsidRDefault="00052851" w:rsidP="000D72AB">
      <w:pPr>
        <w:pStyle w:val="Standard"/>
        <w:numPr>
          <w:ilvl w:val="0"/>
          <w:numId w:val="4"/>
        </w:numPr>
        <w:spacing w:line="276" w:lineRule="auto"/>
        <w:ind w:left="1418" w:hanging="360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>grupa I – dzieci</w:t>
      </w:r>
      <w:r w:rsidR="000D72AB" w:rsidRPr="005F1EF6">
        <w:rPr>
          <w:rFonts w:ascii="Century Gothic" w:hAnsi="Century Gothic" w:cs="Times New Roman"/>
        </w:rPr>
        <w:t>/ uczniowie</w:t>
      </w:r>
      <w:r w:rsidRPr="005F1EF6">
        <w:rPr>
          <w:rFonts w:ascii="Century Gothic" w:hAnsi="Century Gothic" w:cs="Times New Roman"/>
        </w:rPr>
        <w:t>;</w:t>
      </w:r>
    </w:p>
    <w:p w:rsidR="00052851" w:rsidRPr="005F1EF6" w:rsidRDefault="00052851" w:rsidP="000D72AB">
      <w:pPr>
        <w:pStyle w:val="Standard"/>
        <w:numPr>
          <w:ilvl w:val="0"/>
          <w:numId w:val="4"/>
        </w:numPr>
        <w:spacing w:line="276" w:lineRule="auto"/>
        <w:ind w:left="1418" w:hanging="360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>grupa II – osoby dorosłe;</w:t>
      </w:r>
    </w:p>
    <w:p w:rsidR="00052851" w:rsidRPr="00B34519" w:rsidRDefault="00052851" w:rsidP="000D72AB">
      <w:pPr>
        <w:pStyle w:val="Standard"/>
        <w:spacing w:line="276" w:lineRule="auto"/>
        <w:rPr>
          <w:rFonts w:ascii="Century Gothic" w:hAnsi="Century Gothic" w:cs="Times New Roman"/>
          <w:sz w:val="18"/>
          <w:szCs w:val="20"/>
        </w:rPr>
      </w:pPr>
    </w:p>
    <w:p w:rsidR="00052851" w:rsidRPr="005F1EF6" w:rsidRDefault="00052851" w:rsidP="000D72AB">
      <w:pPr>
        <w:pStyle w:val="Standard"/>
        <w:numPr>
          <w:ilvl w:val="0"/>
          <w:numId w:val="5"/>
        </w:numPr>
        <w:spacing w:line="276" w:lineRule="auto"/>
        <w:rPr>
          <w:rFonts w:ascii="Century Gothic" w:hAnsi="Century Gothic" w:cs="Times New Roman"/>
          <w:b/>
          <w:bCs/>
        </w:rPr>
      </w:pPr>
      <w:r w:rsidRPr="005F1EF6">
        <w:rPr>
          <w:rFonts w:ascii="Century Gothic" w:hAnsi="Century Gothic" w:cs="Times New Roman"/>
          <w:b/>
          <w:bCs/>
        </w:rPr>
        <w:t>ZASADY ORGANIZACYJNE KONKURSU</w:t>
      </w:r>
    </w:p>
    <w:p w:rsidR="00052851" w:rsidRPr="00B34519" w:rsidRDefault="00052851" w:rsidP="000D72AB">
      <w:pPr>
        <w:pStyle w:val="Standard"/>
        <w:spacing w:line="276" w:lineRule="auto"/>
        <w:rPr>
          <w:rFonts w:ascii="Century Gothic" w:hAnsi="Century Gothic" w:cs="Times New Roman"/>
          <w:sz w:val="18"/>
          <w:szCs w:val="20"/>
        </w:rPr>
      </w:pPr>
    </w:p>
    <w:p w:rsidR="00052851" w:rsidRPr="005F1EF6" w:rsidRDefault="00052851" w:rsidP="000D72AB">
      <w:pPr>
        <w:pStyle w:val="Standard"/>
        <w:numPr>
          <w:ilvl w:val="1"/>
          <w:numId w:val="5"/>
        </w:numPr>
        <w:spacing w:line="276" w:lineRule="auto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 xml:space="preserve">Warunkiem udziału w konkursie jest przygotowanie przez </w:t>
      </w:r>
      <w:r w:rsidR="005F1EF6">
        <w:rPr>
          <w:rFonts w:ascii="Century Gothic" w:hAnsi="Century Gothic" w:cs="Times New Roman"/>
        </w:rPr>
        <w:t xml:space="preserve">uczestnika </w:t>
      </w:r>
      <w:r w:rsidR="000D72AB" w:rsidRPr="005F1EF6">
        <w:rPr>
          <w:rFonts w:ascii="Century Gothic" w:hAnsi="Century Gothic" w:cs="Times New Roman"/>
        </w:rPr>
        <w:t xml:space="preserve">wianka </w:t>
      </w:r>
      <w:r w:rsidRPr="005F1EF6">
        <w:rPr>
          <w:rFonts w:ascii="Century Gothic" w:hAnsi="Century Gothic" w:cs="Times New Roman"/>
        </w:rPr>
        <w:t>świętojańskiego, który zostanie oznaczony numerem nadanym w kolejności zgłaszania się do konkursu.</w:t>
      </w:r>
      <w:r w:rsidR="000D72AB" w:rsidRPr="005F1EF6">
        <w:rPr>
          <w:rFonts w:ascii="Century Gothic" w:hAnsi="Century Gothic" w:cs="Times New Roman"/>
        </w:rPr>
        <w:t xml:space="preserve"> </w:t>
      </w:r>
      <w:r w:rsidR="000D72AB" w:rsidRPr="005F1EF6">
        <w:rPr>
          <w:rFonts w:ascii="Century Gothic" w:hAnsi="Century Gothic" w:cs="Times New Roman"/>
          <w:u w:val="single"/>
        </w:rPr>
        <w:t>Wianki zgłaszamy przy scenie.</w:t>
      </w:r>
    </w:p>
    <w:p w:rsidR="00052851" w:rsidRPr="005F1EF6" w:rsidRDefault="00B34519" w:rsidP="000D72AB">
      <w:pPr>
        <w:pStyle w:val="Standard"/>
        <w:numPr>
          <w:ilvl w:val="1"/>
          <w:numId w:val="5"/>
        </w:numPr>
        <w:spacing w:line="276" w:lineRule="auto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>W</w:t>
      </w:r>
      <w:r w:rsidR="00052851" w:rsidRPr="005F1EF6">
        <w:rPr>
          <w:rFonts w:ascii="Century Gothic" w:hAnsi="Century Gothic" w:cs="Times New Roman"/>
        </w:rPr>
        <w:t>iank</w:t>
      </w:r>
      <w:r>
        <w:rPr>
          <w:rFonts w:ascii="Century Gothic" w:hAnsi="Century Gothic" w:cs="Times New Roman"/>
        </w:rPr>
        <w:t xml:space="preserve">i powinny zawierać metryczkę: </w:t>
      </w:r>
      <w:r>
        <w:rPr>
          <w:rFonts w:ascii="Century Gothic" w:hAnsi="Century Gothic" w:cs="Times New Roman"/>
          <w:i/>
        </w:rPr>
        <w:t>imię i nazwisko</w:t>
      </w:r>
      <w:r>
        <w:rPr>
          <w:rFonts w:ascii="Century Gothic" w:hAnsi="Century Gothic" w:cs="Times New Roman"/>
        </w:rPr>
        <w:t>.</w:t>
      </w:r>
    </w:p>
    <w:p w:rsidR="00052851" w:rsidRPr="005F1EF6" w:rsidRDefault="00052851" w:rsidP="000D72AB">
      <w:pPr>
        <w:pStyle w:val="Standard"/>
        <w:numPr>
          <w:ilvl w:val="1"/>
          <w:numId w:val="5"/>
        </w:numPr>
        <w:spacing w:line="276" w:lineRule="auto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 xml:space="preserve">Wianki należy przynieść </w:t>
      </w:r>
      <w:r w:rsidRPr="005F1EF6">
        <w:rPr>
          <w:rFonts w:ascii="Century Gothic" w:hAnsi="Century Gothic" w:cs="Times New Roman"/>
          <w:b/>
          <w:bCs/>
        </w:rPr>
        <w:t>2</w:t>
      </w:r>
      <w:r w:rsidR="005F1EF6">
        <w:rPr>
          <w:rFonts w:ascii="Century Gothic" w:hAnsi="Century Gothic" w:cs="Times New Roman"/>
          <w:b/>
          <w:bCs/>
        </w:rPr>
        <w:t>8</w:t>
      </w:r>
      <w:r w:rsidRPr="005F1EF6">
        <w:rPr>
          <w:rFonts w:ascii="Century Gothic" w:hAnsi="Century Gothic" w:cs="Times New Roman"/>
          <w:b/>
          <w:bCs/>
        </w:rPr>
        <w:t xml:space="preserve"> czerwca 201</w:t>
      </w:r>
      <w:r w:rsidR="005F1EF6">
        <w:rPr>
          <w:rFonts w:ascii="Century Gothic" w:hAnsi="Century Gothic" w:cs="Times New Roman"/>
          <w:b/>
          <w:bCs/>
        </w:rPr>
        <w:t>4</w:t>
      </w:r>
      <w:r w:rsidRPr="005F1EF6">
        <w:rPr>
          <w:rFonts w:ascii="Century Gothic" w:hAnsi="Century Gothic" w:cs="Times New Roman"/>
          <w:b/>
          <w:bCs/>
        </w:rPr>
        <w:t xml:space="preserve"> r</w:t>
      </w:r>
      <w:r w:rsidR="005F1EF6">
        <w:rPr>
          <w:rFonts w:ascii="Century Gothic" w:hAnsi="Century Gothic" w:cs="Times New Roman"/>
          <w:b/>
          <w:bCs/>
        </w:rPr>
        <w:t>.</w:t>
      </w:r>
      <w:r w:rsidRPr="005F1EF6">
        <w:rPr>
          <w:rFonts w:ascii="Century Gothic" w:hAnsi="Century Gothic" w:cs="Times New Roman"/>
          <w:b/>
          <w:bCs/>
        </w:rPr>
        <w:t xml:space="preserve"> na godz</w:t>
      </w:r>
      <w:r w:rsidR="005F1EF6">
        <w:rPr>
          <w:rFonts w:ascii="Century Gothic" w:hAnsi="Century Gothic" w:cs="Times New Roman"/>
          <w:b/>
          <w:bCs/>
        </w:rPr>
        <w:t>.</w:t>
      </w:r>
      <w:r w:rsidRPr="005F1EF6">
        <w:rPr>
          <w:rFonts w:ascii="Century Gothic" w:hAnsi="Century Gothic" w:cs="Times New Roman"/>
          <w:b/>
          <w:bCs/>
        </w:rPr>
        <w:t xml:space="preserve"> 18.00</w:t>
      </w:r>
      <w:r w:rsidRPr="005F1EF6">
        <w:rPr>
          <w:rFonts w:ascii="Century Gothic" w:hAnsi="Century Gothic" w:cs="Times New Roman"/>
        </w:rPr>
        <w:t xml:space="preserve"> na polanę nad Rokitką, gdzie odbędzie się impreza plenerowa z okazji Nocy Świętojańskiej.</w:t>
      </w:r>
    </w:p>
    <w:p w:rsidR="000D72AB" w:rsidRPr="005F1EF6" w:rsidRDefault="000D72AB" w:rsidP="000D72AB">
      <w:pPr>
        <w:pStyle w:val="Standard"/>
        <w:numPr>
          <w:ilvl w:val="1"/>
          <w:numId w:val="5"/>
        </w:numPr>
        <w:spacing w:line="276" w:lineRule="auto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  <w:b/>
        </w:rPr>
        <w:t>Wianki będą przyjmowane do godziny 1</w:t>
      </w:r>
      <w:r w:rsidR="009A3EE7">
        <w:rPr>
          <w:rFonts w:ascii="Century Gothic" w:hAnsi="Century Gothic" w:cs="Times New Roman"/>
          <w:b/>
        </w:rPr>
        <w:t>9.0</w:t>
      </w:r>
      <w:r w:rsidRPr="005F1EF6">
        <w:rPr>
          <w:rFonts w:ascii="Century Gothic" w:hAnsi="Century Gothic" w:cs="Times New Roman"/>
          <w:b/>
        </w:rPr>
        <w:t>0</w:t>
      </w:r>
      <w:r w:rsidRPr="005F1EF6">
        <w:rPr>
          <w:rFonts w:ascii="Century Gothic" w:hAnsi="Century Gothic" w:cs="Times New Roman"/>
        </w:rPr>
        <w:t>.</w:t>
      </w:r>
    </w:p>
    <w:p w:rsidR="00052851" w:rsidRPr="005F1EF6" w:rsidRDefault="00052851" w:rsidP="000D72AB">
      <w:pPr>
        <w:pStyle w:val="Standard"/>
        <w:numPr>
          <w:ilvl w:val="1"/>
          <w:numId w:val="5"/>
        </w:numPr>
        <w:spacing w:line="276" w:lineRule="auto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 xml:space="preserve">Wianki </w:t>
      </w:r>
      <w:r w:rsidR="005F1EF6">
        <w:rPr>
          <w:rFonts w:ascii="Century Gothic" w:hAnsi="Century Gothic" w:cs="Times New Roman"/>
        </w:rPr>
        <w:t xml:space="preserve">należy wykonać z naturalnych materiałów (kwiatów i ziół). Prace </w:t>
      </w:r>
      <w:r w:rsidRPr="005F1EF6">
        <w:rPr>
          <w:rFonts w:ascii="Century Gothic" w:hAnsi="Century Gothic" w:cs="Times New Roman"/>
        </w:rPr>
        <w:t>wykonane ze sztucznych kwiatów nie będą brały udziału w konkursie.</w:t>
      </w:r>
    </w:p>
    <w:p w:rsidR="00052851" w:rsidRPr="00B34519" w:rsidRDefault="00052851" w:rsidP="000D72AB">
      <w:pPr>
        <w:pStyle w:val="Standard"/>
        <w:spacing w:line="276" w:lineRule="auto"/>
        <w:rPr>
          <w:rFonts w:ascii="Century Gothic" w:hAnsi="Century Gothic" w:cs="Times New Roman"/>
          <w:sz w:val="18"/>
          <w:szCs w:val="20"/>
        </w:rPr>
      </w:pPr>
    </w:p>
    <w:p w:rsidR="00052851" w:rsidRPr="005F1EF6" w:rsidRDefault="00052851" w:rsidP="000D72AB">
      <w:pPr>
        <w:pStyle w:val="Standard"/>
        <w:numPr>
          <w:ilvl w:val="0"/>
          <w:numId w:val="1"/>
        </w:numPr>
        <w:spacing w:line="276" w:lineRule="auto"/>
        <w:rPr>
          <w:rFonts w:ascii="Century Gothic" w:hAnsi="Century Gothic" w:cs="Times New Roman"/>
          <w:b/>
          <w:bCs/>
        </w:rPr>
      </w:pPr>
      <w:r w:rsidRPr="005F1EF6">
        <w:rPr>
          <w:rFonts w:ascii="Century Gothic" w:hAnsi="Century Gothic" w:cs="Times New Roman"/>
          <w:b/>
          <w:bCs/>
        </w:rPr>
        <w:t>KOMISJA KONKURSOWA</w:t>
      </w:r>
    </w:p>
    <w:p w:rsidR="00052851" w:rsidRPr="00B34519" w:rsidRDefault="00052851" w:rsidP="00B34519">
      <w:pPr>
        <w:pStyle w:val="Standard"/>
        <w:rPr>
          <w:rFonts w:ascii="Century Gothic" w:hAnsi="Century Gothic" w:cs="Times New Roman"/>
          <w:sz w:val="18"/>
          <w:szCs w:val="20"/>
        </w:rPr>
      </w:pPr>
    </w:p>
    <w:p w:rsidR="00052851" w:rsidRPr="005F1EF6" w:rsidRDefault="00052851" w:rsidP="000D72AB">
      <w:pPr>
        <w:pStyle w:val="Standard"/>
        <w:numPr>
          <w:ilvl w:val="1"/>
          <w:numId w:val="1"/>
        </w:numPr>
        <w:spacing w:line="276" w:lineRule="auto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>Komisja konkursowa powołana przez organizatorów będzie obradować</w:t>
      </w:r>
      <w:r w:rsidR="000D72AB" w:rsidRPr="005F1EF6">
        <w:rPr>
          <w:rFonts w:ascii="Century Gothic" w:hAnsi="Century Gothic" w:cs="Times New Roman"/>
        </w:rPr>
        <w:t xml:space="preserve"> </w:t>
      </w:r>
      <w:r w:rsidRPr="005F1EF6">
        <w:rPr>
          <w:rFonts w:ascii="Century Gothic" w:hAnsi="Century Gothic" w:cs="Times New Roman"/>
        </w:rPr>
        <w:t xml:space="preserve">w dniu </w:t>
      </w:r>
      <w:r w:rsidRPr="005F1EF6">
        <w:rPr>
          <w:rFonts w:ascii="Century Gothic" w:hAnsi="Century Gothic" w:cs="Times New Roman"/>
          <w:b/>
          <w:bCs/>
        </w:rPr>
        <w:t>2</w:t>
      </w:r>
      <w:r w:rsidR="005F1EF6">
        <w:rPr>
          <w:rFonts w:ascii="Century Gothic" w:hAnsi="Century Gothic" w:cs="Times New Roman"/>
          <w:b/>
          <w:bCs/>
        </w:rPr>
        <w:t>8</w:t>
      </w:r>
      <w:r w:rsidRPr="005F1EF6">
        <w:rPr>
          <w:rFonts w:ascii="Century Gothic" w:hAnsi="Century Gothic" w:cs="Times New Roman"/>
          <w:b/>
          <w:bCs/>
        </w:rPr>
        <w:t xml:space="preserve"> czerwca 201</w:t>
      </w:r>
      <w:r w:rsidR="005F1EF6">
        <w:rPr>
          <w:rFonts w:ascii="Century Gothic" w:hAnsi="Century Gothic" w:cs="Times New Roman"/>
          <w:b/>
          <w:bCs/>
        </w:rPr>
        <w:t>4</w:t>
      </w:r>
      <w:r w:rsidRPr="005F1EF6">
        <w:rPr>
          <w:rFonts w:ascii="Century Gothic" w:hAnsi="Century Gothic" w:cs="Times New Roman"/>
          <w:b/>
          <w:bCs/>
        </w:rPr>
        <w:t xml:space="preserve"> r.  od godz</w:t>
      </w:r>
      <w:r w:rsidR="005F1EF6">
        <w:rPr>
          <w:rFonts w:ascii="Century Gothic" w:hAnsi="Century Gothic" w:cs="Times New Roman"/>
          <w:b/>
          <w:bCs/>
        </w:rPr>
        <w:t>.</w:t>
      </w:r>
      <w:r w:rsidRPr="005F1EF6">
        <w:rPr>
          <w:rFonts w:ascii="Century Gothic" w:hAnsi="Century Gothic" w:cs="Times New Roman"/>
          <w:b/>
          <w:bCs/>
        </w:rPr>
        <w:t xml:space="preserve"> 1</w:t>
      </w:r>
      <w:r w:rsidR="009A3EE7">
        <w:rPr>
          <w:rFonts w:ascii="Century Gothic" w:hAnsi="Century Gothic" w:cs="Times New Roman"/>
          <w:b/>
          <w:bCs/>
        </w:rPr>
        <w:t>9.0</w:t>
      </w:r>
      <w:bookmarkStart w:id="0" w:name="_GoBack"/>
      <w:bookmarkEnd w:id="0"/>
      <w:r w:rsidRPr="005F1EF6">
        <w:rPr>
          <w:rFonts w:ascii="Century Gothic" w:hAnsi="Century Gothic" w:cs="Times New Roman"/>
          <w:b/>
          <w:bCs/>
        </w:rPr>
        <w:t xml:space="preserve">0 </w:t>
      </w:r>
      <w:r w:rsidRPr="005F1EF6">
        <w:rPr>
          <w:rFonts w:ascii="Century Gothic" w:hAnsi="Century Gothic" w:cs="Times New Roman"/>
        </w:rPr>
        <w:t>w miejscu imprezy plenerowej.</w:t>
      </w:r>
    </w:p>
    <w:p w:rsidR="00052851" w:rsidRPr="005F1EF6" w:rsidRDefault="00052851" w:rsidP="000D72AB">
      <w:pPr>
        <w:pStyle w:val="Standard"/>
        <w:numPr>
          <w:ilvl w:val="1"/>
          <w:numId w:val="1"/>
        </w:numPr>
        <w:spacing w:line="276" w:lineRule="auto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lastRenderedPageBreak/>
        <w:t>Komisja konkursowa wyłoni laureatów, biorąc pod uwagę następujące kryteria:</w:t>
      </w:r>
    </w:p>
    <w:p w:rsidR="00052851" w:rsidRPr="005F1EF6" w:rsidRDefault="005F1EF6" w:rsidP="000D72AB">
      <w:pPr>
        <w:pStyle w:val="Standard"/>
        <w:numPr>
          <w:ilvl w:val="0"/>
          <w:numId w:val="6"/>
        </w:numPr>
        <w:spacing w:line="276" w:lineRule="auto"/>
        <w:ind w:left="1418" w:hanging="360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>E</w:t>
      </w:r>
      <w:r w:rsidR="00052851" w:rsidRPr="005F1EF6">
        <w:rPr>
          <w:rFonts w:ascii="Century Gothic" w:hAnsi="Century Gothic" w:cs="Times New Roman"/>
        </w:rPr>
        <w:t>stetykę</w:t>
      </w:r>
      <w:r>
        <w:rPr>
          <w:rFonts w:ascii="Century Gothic" w:hAnsi="Century Gothic" w:cs="Times New Roman"/>
        </w:rPr>
        <w:t xml:space="preserve"> wykonania pracy</w:t>
      </w:r>
      <w:r w:rsidR="00052851" w:rsidRPr="005F1EF6">
        <w:rPr>
          <w:rFonts w:ascii="Century Gothic" w:hAnsi="Century Gothic" w:cs="Times New Roman"/>
        </w:rPr>
        <w:t>;</w:t>
      </w:r>
    </w:p>
    <w:p w:rsidR="00052851" w:rsidRPr="005F1EF6" w:rsidRDefault="005F1EF6" w:rsidP="000D72AB">
      <w:pPr>
        <w:pStyle w:val="Standard"/>
        <w:numPr>
          <w:ilvl w:val="0"/>
          <w:numId w:val="6"/>
        </w:numPr>
        <w:spacing w:line="276" w:lineRule="auto"/>
        <w:ind w:left="1418" w:hanging="360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Pomysłowość i </w:t>
      </w:r>
      <w:r w:rsidR="00052851" w:rsidRPr="005F1EF6">
        <w:rPr>
          <w:rFonts w:ascii="Century Gothic" w:hAnsi="Century Gothic" w:cs="Times New Roman"/>
        </w:rPr>
        <w:t>oryginalność;</w:t>
      </w:r>
    </w:p>
    <w:p w:rsidR="00052851" w:rsidRPr="005F1EF6" w:rsidRDefault="005F1EF6" w:rsidP="000D72AB">
      <w:pPr>
        <w:pStyle w:val="Standard"/>
        <w:numPr>
          <w:ilvl w:val="0"/>
          <w:numId w:val="6"/>
        </w:numPr>
        <w:spacing w:line="276" w:lineRule="auto"/>
        <w:ind w:left="1418" w:hanging="360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>N</w:t>
      </w:r>
      <w:r w:rsidR="00052851" w:rsidRPr="005F1EF6">
        <w:rPr>
          <w:rFonts w:ascii="Century Gothic" w:hAnsi="Century Gothic" w:cs="Times New Roman"/>
        </w:rPr>
        <w:t>awiązanie do tradycji;</w:t>
      </w:r>
    </w:p>
    <w:p w:rsidR="00052851" w:rsidRPr="005F1EF6" w:rsidRDefault="00B34519" w:rsidP="000D72AB">
      <w:pPr>
        <w:pStyle w:val="Standard"/>
        <w:numPr>
          <w:ilvl w:val="0"/>
          <w:numId w:val="6"/>
        </w:numPr>
        <w:spacing w:line="276" w:lineRule="auto"/>
        <w:ind w:left="1418" w:hanging="360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Wykorzystanie „żywych” kwiatów i ziół.</w:t>
      </w:r>
    </w:p>
    <w:p w:rsidR="00B34519" w:rsidRPr="00667CC0" w:rsidRDefault="00B34519" w:rsidP="00B34519">
      <w:pPr>
        <w:pStyle w:val="NormalnyWeb"/>
        <w:numPr>
          <w:ilvl w:val="1"/>
          <w:numId w:val="1"/>
        </w:numPr>
        <w:spacing w:before="0" w:beforeAutospacing="0" w:after="0" w:line="276" w:lineRule="auto"/>
        <w:jc w:val="both"/>
        <w:rPr>
          <w:rFonts w:ascii="Century Gothic" w:hAnsi="Century Gothic"/>
        </w:rPr>
      </w:pPr>
      <w:r w:rsidRPr="00667CC0">
        <w:rPr>
          <w:rFonts w:ascii="Century Gothic" w:hAnsi="Century Gothic"/>
        </w:rPr>
        <w:t>Komisja konkursowa biorąc pod uwagę w/w kryteria przyzna w każdej kategorii nagrodę główną i max. trzy wyróżnienia.</w:t>
      </w:r>
    </w:p>
    <w:p w:rsidR="00052851" w:rsidRPr="00B34519" w:rsidRDefault="00052851" w:rsidP="000D72AB">
      <w:pPr>
        <w:pStyle w:val="Standard"/>
        <w:spacing w:line="276" w:lineRule="auto"/>
        <w:ind w:left="709" w:hanging="360"/>
        <w:rPr>
          <w:rFonts w:ascii="Century Gothic" w:hAnsi="Century Gothic" w:cs="Times New Roman"/>
          <w:sz w:val="18"/>
        </w:rPr>
      </w:pPr>
    </w:p>
    <w:p w:rsidR="00052851" w:rsidRPr="005F1EF6" w:rsidRDefault="00052851" w:rsidP="000D72AB">
      <w:pPr>
        <w:pStyle w:val="Standard"/>
        <w:numPr>
          <w:ilvl w:val="0"/>
          <w:numId w:val="7"/>
        </w:numPr>
        <w:spacing w:line="276" w:lineRule="auto"/>
        <w:rPr>
          <w:rFonts w:ascii="Century Gothic" w:hAnsi="Century Gothic" w:cs="Times New Roman"/>
          <w:b/>
          <w:bCs/>
        </w:rPr>
      </w:pPr>
      <w:r w:rsidRPr="005F1EF6">
        <w:rPr>
          <w:rFonts w:ascii="Century Gothic" w:hAnsi="Century Gothic" w:cs="Times New Roman"/>
          <w:b/>
          <w:bCs/>
        </w:rPr>
        <w:t>ROZSTRZYGNIĘCIE KONKURSU I ROZDANIE NAGRÓD</w:t>
      </w:r>
    </w:p>
    <w:p w:rsidR="00052851" w:rsidRPr="00B34519" w:rsidRDefault="00052851" w:rsidP="000D72AB">
      <w:pPr>
        <w:pStyle w:val="Standard"/>
        <w:spacing w:line="276" w:lineRule="auto"/>
        <w:rPr>
          <w:rFonts w:ascii="Century Gothic" w:hAnsi="Century Gothic" w:cs="Times New Roman"/>
          <w:sz w:val="18"/>
        </w:rPr>
      </w:pPr>
    </w:p>
    <w:p w:rsidR="00052851" w:rsidRPr="005F1EF6" w:rsidRDefault="00052851" w:rsidP="000D72AB">
      <w:pPr>
        <w:pStyle w:val="Standard"/>
        <w:numPr>
          <w:ilvl w:val="1"/>
          <w:numId w:val="7"/>
        </w:numPr>
        <w:spacing w:line="276" w:lineRule="auto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 xml:space="preserve">Rozstrzygnięcie konkursu i rozdanie nagród odbędzie się </w:t>
      </w:r>
      <w:r w:rsidRPr="005F1EF6">
        <w:rPr>
          <w:rFonts w:ascii="Century Gothic" w:hAnsi="Century Gothic" w:cs="Times New Roman"/>
          <w:b/>
          <w:bCs/>
        </w:rPr>
        <w:t>2</w:t>
      </w:r>
      <w:r w:rsidR="00B34519">
        <w:rPr>
          <w:rFonts w:ascii="Century Gothic" w:hAnsi="Century Gothic" w:cs="Times New Roman"/>
          <w:b/>
          <w:bCs/>
        </w:rPr>
        <w:t>8</w:t>
      </w:r>
      <w:r w:rsidRPr="005F1EF6">
        <w:rPr>
          <w:rFonts w:ascii="Century Gothic" w:hAnsi="Century Gothic" w:cs="Times New Roman"/>
          <w:b/>
          <w:bCs/>
        </w:rPr>
        <w:t xml:space="preserve"> czerwca 201</w:t>
      </w:r>
      <w:r w:rsidR="00B34519">
        <w:rPr>
          <w:rFonts w:ascii="Century Gothic" w:hAnsi="Century Gothic" w:cs="Times New Roman"/>
          <w:b/>
          <w:bCs/>
        </w:rPr>
        <w:t>4</w:t>
      </w:r>
      <w:r w:rsidRPr="005F1EF6">
        <w:rPr>
          <w:rFonts w:ascii="Century Gothic" w:hAnsi="Century Gothic" w:cs="Times New Roman"/>
          <w:b/>
          <w:bCs/>
        </w:rPr>
        <w:t xml:space="preserve"> r. (sobota),</w:t>
      </w:r>
      <w:r w:rsidRPr="005F1EF6">
        <w:rPr>
          <w:rFonts w:ascii="Century Gothic" w:hAnsi="Century Gothic" w:cs="Times New Roman"/>
        </w:rPr>
        <w:t xml:space="preserve"> </w:t>
      </w:r>
      <w:r w:rsidR="00B34519">
        <w:rPr>
          <w:rFonts w:ascii="Century Gothic" w:hAnsi="Century Gothic" w:cs="Times New Roman"/>
          <w:b/>
          <w:bCs/>
        </w:rPr>
        <w:t>o</w:t>
      </w:r>
      <w:r w:rsidR="00E07BD2">
        <w:rPr>
          <w:rFonts w:ascii="Century Gothic" w:hAnsi="Century Gothic" w:cs="Times New Roman"/>
          <w:b/>
          <w:bCs/>
        </w:rPr>
        <w:t>koło</w:t>
      </w:r>
      <w:r w:rsidR="00B34519">
        <w:rPr>
          <w:rFonts w:ascii="Century Gothic" w:hAnsi="Century Gothic" w:cs="Times New Roman"/>
          <w:b/>
          <w:bCs/>
        </w:rPr>
        <w:t xml:space="preserve"> godzin</w:t>
      </w:r>
      <w:r w:rsidR="00E07BD2">
        <w:rPr>
          <w:rFonts w:ascii="Century Gothic" w:hAnsi="Century Gothic" w:cs="Times New Roman"/>
          <w:b/>
          <w:bCs/>
        </w:rPr>
        <w:t>y</w:t>
      </w:r>
      <w:r w:rsidR="00B34519">
        <w:rPr>
          <w:rFonts w:ascii="Century Gothic" w:hAnsi="Century Gothic" w:cs="Times New Roman"/>
          <w:b/>
          <w:bCs/>
        </w:rPr>
        <w:t xml:space="preserve"> 20</w:t>
      </w:r>
      <w:r w:rsidR="00E07BD2" w:rsidRPr="00E07BD2">
        <w:rPr>
          <w:rFonts w:ascii="Century Gothic" w:hAnsi="Century Gothic" w:cs="Times New Roman"/>
          <w:b/>
          <w:bCs/>
          <w:u w:val="single"/>
          <w:vertAlign w:val="superscript"/>
        </w:rPr>
        <w:t>0</w:t>
      </w:r>
      <w:r w:rsidRPr="00E07BD2">
        <w:rPr>
          <w:rFonts w:ascii="Century Gothic" w:hAnsi="Century Gothic" w:cs="Times New Roman"/>
          <w:b/>
          <w:bCs/>
          <w:u w:val="single"/>
          <w:vertAlign w:val="superscript"/>
        </w:rPr>
        <w:t>0</w:t>
      </w:r>
      <w:r w:rsidRPr="005F1EF6">
        <w:rPr>
          <w:rFonts w:ascii="Century Gothic" w:hAnsi="Century Gothic" w:cs="Times New Roman"/>
          <w:b/>
          <w:bCs/>
        </w:rPr>
        <w:t xml:space="preserve"> </w:t>
      </w:r>
      <w:r w:rsidRPr="005F1EF6">
        <w:rPr>
          <w:rFonts w:ascii="Century Gothic" w:hAnsi="Century Gothic" w:cs="Times New Roman"/>
        </w:rPr>
        <w:t>podczas Nocy Świętojańskiej na polanie nad rzeką Rokitką.</w:t>
      </w:r>
    </w:p>
    <w:p w:rsidR="00052851" w:rsidRPr="005F1EF6" w:rsidRDefault="00052851" w:rsidP="000D72AB">
      <w:pPr>
        <w:pStyle w:val="Standard"/>
        <w:numPr>
          <w:ilvl w:val="1"/>
          <w:numId w:val="7"/>
        </w:numPr>
        <w:spacing w:line="276" w:lineRule="auto"/>
        <w:rPr>
          <w:rFonts w:ascii="Century Gothic" w:hAnsi="Century Gothic" w:cs="Times New Roman"/>
        </w:rPr>
      </w:pPr>
      <w:r w:rsidRPr="005F1EF6">
        <w:rPr>
          <w:rFonts w:ascii="Century Gothic" w:hAnsi="Century Gothic" w:cs="Times New Roman"/>
        </w:rPr>
        <w:t>Nie jest możliwe wypłacenie równowartości nagrody w formie pieniężnej.</w:t>
      </w:r>
    </w:p>
    <w:p w:rsidR="00052851" w:rsidRPr="00B34519" w:rsidRDefault="00052851" w:rsidP="000D72AB">
      <w:pPr>
        <w:pStyle w:val="Standard"/>
        <w:spacing w:line="276" w:lineRule="auto"/>
        <w:rPr>
          <w:rFonts w:ascii="Century Gothic" w:hAnsi="Century Gothic" w:cs="Times New Roman"/>
          <w:sz w:val="18"/>
        </w:rPr>
      </w:pPr>
    </w:p>
    <w:p w:rsidR="00052851" w:rsidRPr="005F1EF6" w:rsidRDefault="00052851" w:rsidP="000D72AB">
      <w:pPr>
        <w:pStyle w:val="Standard"/>
        <w:numPr>
          <w:ilvl w:val="0"/>
          <w:numId w:val="1"/>
        </w:numPr>
        <w:spacing w:line="276" w:lineRule="auto"/>
        <w:rPr>
          <w:rFonts w:ascii="Century Gothic" w:hAnsi="Century Gothic" w:cs="Times New Roman"/>
          <w:b/>
          <w:bCs/>
        </w:rPr>
      </w:pPr>
      <w:r w:rsidRPr="005F1EF6">
        <w:rPr>
          <w:rFonts w:ascii="Century Gothic" w:hAnsi="Century Gothic" w:cs="Times New Roman"/>
          <w:b/>
          <w:bCs/>
        </w:rPr>
        <w:t xml:space="preserve">  POSTANOWIENIA KOŃCOWE</w:t>
      </w:r>
    </w:p>
    <w:p w:rsidR="00052851" w:rsidRPr="00B34519" w:rsidRDefault="00052851" w:rsidP="000D72AB">
      <w:pPr>
        <w:pStyle w:val="Standard"/>
        <w:spacing w:line="276" w:lineRule="auto"/>
        <w:rPr>
          <w:rFonts w:ascii="Century Gothic" w:hAnsi="Century Gothic" w:cs="Times New Roman"/>
          <w:b/>
          <w:bCs/>
          <w:sz w:val="18"/>
        </w:rPr>
      </w:pPr>
    </w:p>
    <w:p w:rsidR="00B34519" w:rsidRPr="00667CC0" w:rsidRDefault="00B34519" w:rsidP="00B34519">
      <w:pPr>
        <w:pStyle w:val="NormalnyWeb"/>
        <w:numPr>
          <w:ilvl w:val="1"/>
          <w:numId w:val="9"/>
        </w:numPr>
        <w:spacing w:before="0" w:beforeAutospacing="0" w:after="0" w:line="276" w:lineRule="auto"/>
        <w:ind w:left="426"/>
        <w:jc w:val="both"/>
        <w:rPr>
          <w:rFonts w:ascii="Century Gothic" w:hAnsi="Century Gothic"/>
        </w:rPr>
      </w:pPr>
      <w:r w:rsidRPr="00667CC0">
        <w:rPr>
          <w:rFonts w:ascii="Century Gothic" w:hAnsi="Century Gothic"/>
        </w:rPr>
        <w:t>Udział w konkursie oznacza akceptację zasad zawartych w niniejszym Regulaminie.</w:t>
      </w:r>
    </w:p>
    <w:p w:rsidR="00B34519" w:rsidRPr="00667CC0" w:rsidRDefault="00B34519" w:rsidP="00B34519">
      <w:pPr>
        <w:pStyle w:val="NormalnyWeb"/>
        <w:numPr>
          <w:ilvl w:val="1"/>
          <w:numId w:val="9"/>
        </w:numPr>
        <w:spacing w:before="0" w:beforeAutospacing="0" w:after="0" w:line="276" w:lineRule="auto"/>
        <w:ind w:left="426"/>
        <w:jc w:val="both"/>
        <w:rPr>
          <w:rFonts w:ascii="Century Gothic" w:hAnsi="Century Gothic"/>
        </w:rPr>
      </w:pPr>
      <w:r w:rsidRPr="00667CC0">
        <w:rPr>
          <w:rFonts w:ascii="Century Gothic" w:hAnsi="Century Gothic"/>
        </w:rPr>
        <w:t>Udział w konkursie jest równoznaczny ze zgodą na wykorzystywanie danych osobowych uczestnika (imię i nazwisko) w celach informacyjnych i promocyjnych.</w:t>
      </w:r>
    </w:p>
    <w:p w:rsidR="00B34519" w:rsidRDefault="00B34519" w:rsidP="00B34519">
      <w:pPr>
        <w:pStyle w:val="NormalnyWeb"/>
        <w:numPr>
          <w:ilvl w:val="1"/>
          <w:numId w:val="9"/>
        </w:numPr>
        <w:spacing w:before="0" w:beforeAutospacing="0" w:after="0" w:line="276" w:lineRule="auto"/>
        <w:ind w:left="426"/>
        <w:jc w:val="both"/>
        <w:rPr>
          <w:rFonts w:ascii="Century Gothic" w:hAnsi="Century Gothic"/>
        </w:rPr>
      </w:pPr>
      <w:r w:rsidRPr="00667CC0">
        <w:rPr>
          <w:rFonts w:ascii="Century Gothic" w:hAnsi="Century Gothic"/>
        </w:rPr>
        <w:t>Prace niezgodne z Regulaminem lub oddane po terminie nie będą oceniane.</w:t>
      </w:r>
    </w:p>
    <w:p w:rsidR="00B34519" w:rsidRDefault="00B34519" w:rsidP="00B34519">
      <w:pPr>
        <w:pStyle w:val="NormalnyWeb"/>
        <w:numPr>
          <w:ilvl w:val="1"/>
          <w:numId w:val="9"/>
        </w:numPr>
        <w:spacing w:before="0" w:beforeAutospacing="0" w:after="0" w:line="276" w:lineRule="auto"/>
        <w:ind w:left="426"/>
        <w:jc w:val="both"/>
        <w:rPr>
          <w:rFonts w:ascii="Century Gothic" w:hAnsi="Century Gothic"/>
        </w:rPr>
      </w:pPr>
      <w:r w:rsidRPr="00667CC0">
        <w:rPr>
          <w:rFonts w:ascii="Century Gothic" w:hAnsi="Century Gothic"/>
        </w:rPr>
        <w:t xml:space="preserve">Organizator zastrzega sobie prawo do publikacji </w:t>
      </w:r>
      <w:r>
        <w:rPr>
          <w:rFonts w:ascii="Century Gothic" w:hAnsi="Century Gothic"/>
        </w:rPr>
        <w:t xml:space="preserve">zdjęć </w:t>
      </w:r>
      <w:r w:rsidRPr="00667CC0">
        <w:rPr>
          <w:rFonts w:ascii="Century Gothic" w:hAnsi="Century Gothic"/>
        </w:rPr>
        <w:t xml:space="preserve">prac biorących udział w Konkursie. </w:t>
      </w:r>
    </w:p>
    <w:p w:rsidR="00B34519" w:rsidRPr="00667CC0" w:rsidRDefault="00B34519" w:rsidP="00B34519">
      <w:pPr>
        <w:pStyle w:val="NormalnyWeb"/>
        <w:numPr>
          <w:ilvl w:val="1"/>
          <w:numId w:val="9"/>
        </w:numPr>
        <w:spacing w:before="0" w:beforeAutospacing="0" w:after="0" w:line="276" w:lineRule="auto"/>
        <w:ind w:left="426"/>
        <w:jc w:val="both"/>
        <w:rPr>
          <w:rFonts w:ascii="Century Gothic" w:hAnsi="Century Gothic"/>
        </w:rPr>
      </w:pPr>
      <w:r w:rsidRPr="00667CC0">
        <w:rPr>
          <w:rFonts w:ascii="Century Gothic" w:hAnsi="Century Gothic"/>
        </w:rPr>
        <w:t>Organizator zastrzega sobie prawo zmiany Regulaminu, jeżeli nie wpłynie to na pogorszenie warunk</w:t>
      </w:r>
      <w:r w:rsidRPr="00667CC0">
        <w:rPr>
          <w:rFonts w:ascii="Century Gothic" w:hAnsi="Century Gothic" w:cs="Baskerville Old Face"/>
        </w:rPr>
        <w:t>ó</w:t>
      </w:r>
      <w:r w:rsidRPr="00667CC0">
        <w:rPr>
          <w:rFonts w:ascii="Century Gothic" w:hAnsi="Century Gothic"/>
        </w:rPr>
        <w:t xml:space="preserve">w uczestnictwa w </w:t>
      </w:r>
      <w:r>
        <w:rPr>
          <w:rFonts w:ascii="Century Gothic" w:hAnsi="Century Gothic"/>
        </w:rPr>
        <w:t>K</w:t>
      </w:r>
      <w:r w:rsidRPr="00667CC0">
        <w:rPr>
          <w:rFonts w:ascii="Century Gothic" w:hAnsi="Century Gothic"/>
        </w:rPr>
        <w:t>onkursie.</w:t>
      </w:r>
    </w:p>
    <w:p w:rsidR="00B34519" w:rsidRPr="00667CC0" w:rsidRDefault="00B34519" w:rsidP="00B34519">
      <w:pPr>
        <w:pStyle w:val="NormalnyWeb"/>
        <w:numPr>
          <w:ilvl w:val="1"/>
          <w:numId w:val="9"/>
        </w:numPr>
        <w:spacing w:before="0" w:beforeAutospacing="0" w:after="0" w:line="276" w:lineRule="auto"/>
        <w:ind w:left="426"/>
        <w:jc w:val="both"/>
        <w:rPr>
          <w:rFonts w:ascii="Century Gothic" w:hAnsi="Century Gothic"/>
        </w:rPr>
      </w:pPr>
      <w:r w:rsidRPr="00667CC0">
        <w:rPr>
          <w:rFonts w:ascii="Century Gothic" w:hAnsi="Century Gothic"/>
        </w:rPr>
        <w:t>Wszelkie kwestie sporne rozstrzyga Organizator Konkursu.</w:t>
      </w:r>
    </w:p>
    <w:p w:rsidR="00CC6D83" w:rsidRPr="00B34519" w:rsidRDefault="00CC6D83" w:rsidP="00B34519">
      <w:pPr>
        <w:pStyle w:val="Standard"/>
        <w:spacing w:line="276" w:lineRule="auto"/>
        <w:rPr>
          <w:rFonts w:ascii="Century Gothic" w:hAnsi="Century Gothic" w:cs="Times New Roman"/>
          <w:sz w:val="18"/>
        </w:rPr>
      </w:pPr>
    </w:p>
    <w:sectPr w:rsidR="00CC6D83" w:rsidRPr="00B34519" w:rsidSect="00B34519">
      <w:pgSz w:w="11906" w:h="16838"/>
      <w:pgMar w:top="993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75B0"/>
    <w:multiLevelType w:val="hybridMultilevel"/>
    <w:tmpl w:val="CECA927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86A4CD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9E1C40"/>
    <w:multiLevelType w:val="multilevel"/>
    <w:tmpl w:val="196A4704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2">
    <w:nsid w:val="2BE069CC"/>
    <w:multiLevelType w:val="multilevel"/>
    <w:tmpl w:val="F2F418B8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3">
    <w:nsid w:val="48B87C16"/>
    <w:multiLevelType w:val="multilevel"/>
    <w:tmpl w:val="3E00FBB0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4">
    <w:nsid w:val="5DF95431"/>
    <w:multiLevelType w:val="hybridMultilevel"/>
    <w:tmpl w:val="7E2CDC48"/>
    <w:lvl w:ilvl="0" w:tplc="4F1A2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DB4C82"/>
    <w:multiLevelType w:val="multilevel"/>
    <w:tmpl w:val="8DBAB894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6">
    <w:nsid w:val="7A4D2327"/>
    <w:multiLevelType w:val="multilevel"/>
    <w:tmpl w:val="8DBAB894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6"/>
  </w:num>
  <w:num w:numId="2">
    <w:abstractNumId w:val="6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6E0"/>
    <w:rsid w:val="00052851"/>
    <w:rsid w:val="000D72AB"/>
    <w:rsid w:val="001826AF"/>
    <w:rsid w:val="005F1EF6"/>
    <w:rsid w:val="006716E0"/>
    <w:rsid w:val="009A3EE7"/>
    <w:rsid w:val="00B34519"/>
    <w:rsid w:val="00CC6D83"/>
    <w:rsid w:val="00E07BD2"/>
    <w:rsid w:val="00FD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5285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F1EF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1EF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F1E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5285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F1EF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1EF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F1E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9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k.sad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2014-06-05T10:23:00Z</cp:lastPrinted>
  <dcterms:created xsi:type="dcterms:W3CDTF">2013-05-28T08:11:00Z</dcterms:created>
  <dcterms:modified xsi:type="dcterms:W3CDTF">2014-06-06T09:26:00Z</dcterms:modified>
</cp:coreProperties>
</file>